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5F4D78" w:rsidTr="004E0532">
        <w:tc>
          <w:tcPr>
            <w:tcW w:w="4256" w:type="dxa"/>
          </w:tcPr>
          <w:p w:rsidR="005F4D78" w:rsidRPr="001640BF" w:rsidRDefault="005F4D78" w:rsidP="00A74E9E">
            <w:pPr>
              <w:spacing w:after="0" w:line="240" w:lineRule="auto"/>
              <w:contextualSpacing/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ПРИЛОЖЕНИЕ</w:t>
            </w:r>
          </w:p>
          <w:p w:rsidR="005F4D78" w:rsidRPr="001640BF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к постановлению администрации </w:t>
            </w:r>
          </w:p>
          <w:p w:rsidR="005F4D78" w:rsidRPr="001640BF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 xml:space="preserve">Усть-Катавского городского округа от </w:t>
            </w:r>
            <w:r w:rsidR="001A3D4E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____________</w:t>
            </w:r>
            <w:r w:rsidRPr="001640BF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г. №</w:t>
            </w:r>
            <w:r w:rsidR="001A3D4E">
              <w:rPr>
                <w:rStyle w:val="a7"/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__________</w:t>
            </w:r>
          </w:p>
          <w:p w:rsidR="005F4D78" w:rsidRDefault="005F4D78" w:rsidP="00A7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5F4D78" w:rsidRPr="001759C4" w:rsidRDefault="005F4D78" w:rsidP="005F4D78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5F4D78" w:rsidRPr="001759C4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1759C4"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1759C4">
        <w:rPr>
          <w:rStyle w:val="a7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759C4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5F4D78" w:rsidRPr="001759C4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 xml:space="preserve">от </w:t>
      </w:r>
      <w:r w:rsidR="00D939DC">
        <w:rPr>
          <w:rFonts w:ascii="Times New Roman" w:hAnsi="Times New Roman"/>
          <w:color w:val="191919"/>
          <w:sz w:val="26"/>
          <w:szCs w:val="26"/>
        </w:rPr>
        <w:t xml:space="preserve">06.06.2022г. №786 </w:t>
      </w:r>
      <w:r w:rsidRPr="001759C4">
        <w:rPr>
          <w:rFonts w:ascii="Times New Roman" w:hAnsi="Times New Roman"/>
          <w:color w:val="191919"/>
          <w:sz w:val="26"/>
          <w:szCs w:val="26"/>
        </w:rPr>
        <w:t xml:space="preserve">«Об утверждении муниципальной программы «Поддержка и развитие дошкольного образования в Усть-Катавском городском округе» </w:t>
      </w:r>
    </w:p>
    <w:p w:rsidR="005F4D78" w:rsidRPr="001759C4" w:rsidRDefault="005F4D78" w:rsidP="005F4D78">
      <w:pPr>
        <w:spacing w:after="0" w:line="240" w:lineRule="auto"/>
        <w:jc w:val="center"/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на 202</w:t>
      </w:r>
      <w:r w:rsidR="00D939DC">
        <w:rPr>
          <w:rFonts w:ascii="Times New Roman" w:hAnsi="Times New Roman"/>
          <w:color w:val="191919"/>
          <w:sz w:val="26"/>
          <w:szCs w:val="26"/>
        </w:rPr>
        <w:t>3</w:t>
      </w:r>
      <w:r w:rsidRPr="001759C4">
        <w:rPr>
          <w:rFonts w:ascii="Times New Roman" w:hAnsi="Times New Roman"/>
          <w:color w:val="191919"/>
          <w:sz w:val="26"/>
          <w:szCs w:val="26"/>
        </w:rPr>
        <w:t>-202</w:t>
      </w:r>
      <w:r w:rsidR="00D939DC">
        <w:rPr>
          <w:rFonts w:ascii="Times New Roman" w:hAnsi="Times New Roman"/>
          <w:color w:val="191919"/>
          <w:sz w:val="26"/>
          <w:szCs w:val="26"/>
        </w:rPr>
        <w:t>5</w:t>
      </w:r>
      <w:r w:rsidRPr="001759C4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5F4D78" w:rsidRPr="001759C4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5F4D78" w:rsidRPr="001759C4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451DFA" w:rsidRPr="00451DFA" w:rsidRDefault="001759C4" w:rsidP="00451DFA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1759C4">
        <w:rPr>
          <w:rFonts w:ascii="Times New Roman" w:hAnsi="Times New Roman"/>
          <w:color w:val="191919"/>
          <w:sz w:val="26"/>
          <w:szCs w:val="26"/>
        </w:rPr>
        <w:t xml:space="preserve">1.1. </w:t>
      </w:r>
      <w:r w:rsidR="00451DFA" w:rsidRPr="00451DFA">
        <w:rPr>
          <w:rFonts w:ascii="Times New Roman" w:hAnsi="Times New Roman"/>
          <w:color w:val="191919"/>
          <w:sz w:val="26"/>
          <w:szCs w:val="26"/>
        </w:rPr>
        <w:t xml:space="preserve">Строку «Целевые индикаторы и показатели муниципальной программы» дополнить </w:t>
      </w:r>
      <w:r w:rsidR="00451DFA" w:rsidRPr="00C913E4">
        <w:rPr>
          <w:rFonts w:ascii="Times New Roman" w:hAnsi="Times New Roman"/>
          <w:color w:val="191919"/>
          <w:sz w:val="26"/>
          <w:szCs w:val="26"/>
        </w:rPr>
        <w:t>следующим показател</w:t>
      </w:r>
      <w:r w:rsidR="00C913E4" w:rsidRPr="00C913E4">
        <w:rPr>
          <w:rFonts w:ascii="Times New Roman" w:hAnsi="Times New Roman"/>
          <w:color w:val="191919"/>
          <w:sz w:val="26"/>
          <w:szCs w:val="26"/>
        </w:rPr>
        <w:t>е</w:t>
      </w:r>
      <w:r w:rsidR="00451DFA" w:rsidRPr="00C913E4">
        <w:rPr>
          <w:rFonts w:ascii="Times New Roman" w:hAnsi="Times New Roman"/>
          <w:color w:val="191919"/>
          <w:sz w:val="26"/>
          <w:szCs w:val="26"/>
        </w:rPr>
        <w:t>м:</w:t>
      </w:r>
    </w:p>
    <w:p w:rsidR="00451DFA" w:rsidRPr="00451DFA" w:rsidRDefault="00451DFA" w:rsidP="00451DFA">
      <w:pPr>
        <w:spacing w:after="0" w:line="240" w:lineRule="auto"/>
        <w:ind w:left="2268"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51DFA">
        <w:rPr>
          <w:rFonts w:ascii="Times New Roman" w:hAnsi="Times New Roman"/>
          <w:sz w:val="26"/>
          <w:szCs w:val="26"/>
        </w:rPr>
        <w:t>-удельный вес численности воспитанников дошкольных образовательных организаций в возрасте 3 - 7 лет, охваченных образовательными программами дошкольного образования, соответствующими требованиям федерального государственного образовательного стандарта дошкольного образования</w:t>
      </w:r>
      <w:r>
        <w:rPr>
          <w:rFonts w:ascii="Times New Roman" w:hAnsi="Times New Roman"/>
          <w:sz w:val="26"/>
          <w:szCs w:val="26"/>
        </w:rPr>
        <w:t>»;</w:t>
      </w:r>
    </w:p>
    <w:p w:rsidR="00451DFA" w:rsidRPr="00451DFA" w:rsidRDefault="00451DFA" w:rsidP="005F4D7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451DFA" w:rsidRDefault="00451DFA" w:rsidP="005F4D7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451DFA" w:rsidRPr="005D282B" w:rsidRDefault="00451DFA" w:rsidP="00451DFA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1.2. </w:t>
      </w:r>
      <w:r w:rsidRPr="005D282B">
        <w:rPr>
          <w:rFonts w:ascii="Times New Roman" w:hAnsi="Times New Roman"/>
          <w:color w:val="191919"/>
          <w:sz w:val="26"/>
          <w:szCs w:val="26"/>
        </w:rPr>
        <w:t>Строку «</w:t>
      </w:r>
      <w:r w:rsidRPr="005D282B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</w:t>
      </w:r>
      <w:r w:rsidRPr="005D282B">
        <w:rPr>
          <w:rFonts w:ascii="Times New Roman" w:hAnsi="Times New Roman"/>
          <w:color w:val="191919"/>
          <w:sz w:val="26"/>
          <w:szCs w:val="26"/>
        </w:rPr>
        <w:t xml:space="preserve">» </w:t>
      </w:r>
      <w:r w:rsidRPr="00C913E4">
        <w:rPr>
          <w:rFonts w:ascii="Times New Roman" w:hAnsi="Times New Roman"/>
          <w:color w:val="191919"/>
          <w:sz w:val="26"/>
          <w:szCs w:val="26"/>
        </w:rPr>
        <w:t>дополнить следующим показател</w:t>
      </w:r>
      <w:r w:rsidR="00C913E4" w:rsidRPr="00C913E4">
        <w:rPr>
          <w:rFonts w:ascii="Times New Roman" w:hAnsi="Times New Roman"/>
          <w:color w:val="191919"/>
          <w:sz w:val="26"/>
          <w:szCs w:val="26"/>
        </w:rPr>
        <w:t>е</w:t>
      </w:r>
      <w:r w:rsidRPr="00C913E4">
        <w:rPr>
          <w:rFonts w:ascii="Times New Roman" w:hAnsi="Times New Roman"/>
          <w:color w:val="191919"/>
          <w:sz w:val="26"/>
          <w:szCs w:val="26"/>
        </w:rPr>
        <w:t>м:</w:t>
      </w:r>
    </w:p>
    <w:p w:rsidR="00451DFA" w:rsidRPr="00451DFA" w:rsidRDefault="00451DFA" w:rsidP="00451DFA">
      <w:pPr>
        <w:spacing w:after="0" w:line="240" w:lineRule="auto"/>
        <w:ind w:left="2268"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51DFA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сохранение </w:t>
      </w:r>
      <w:r w:rsidRPr="00451DFA">
        <w:rPr>
          <w:rFonts w:ascii="Times New Roman" w:hAnsi="Times New Roman"/>
          <w:sz w:val="26"/>
          <w:szCs w:val="26"/>
        </w:rPr>
        <w:t>удельн</w:t>
      </w:r>
      <w:r>
        <w:rPr>
          <w:rFonts w:ascii="Times New Roman" w:hAnsi="Times New Roman"/>
          <w:sz w:val="26"/>
          <w:szCs w:val="26"/>
        </w:rPr>
        <w:t>ого</w:t>
      </w:r>
      <w:r w:rsidRPr="00451DFA">
        <w:rPr>
          <w:rFonts w:ascii="Times New Roman" w:hAnsi="Times New Roman"/>
          <w:sz w:val="26"/>
          <w:szCs w:val="26"/>
        </w:rPr>
        <w:t xml:space="preserve"> вес</w:t>
      </w:r>
      <w:r>
        <w:rPr>
          <w:rFonts w:ascii="Times New Roman" w:hAnsi="Times New Roman"/>
          <w:sz w:val="26"/>
          <w:szCs w:val="26"/>
        </w:rPr>
        <w:t>а</w:t>
      </w:r>
      <w:r w:rsidRPr="00451DFA">
        <w:rPr>
          <w:rFonts w:ascii="Times New Roman" w:hAnsi="Times New Roman"/>
          <w:sz w:val="26"/>
          <w:szCs w:val="26"/>
        </w:rPr>
        <w:t xml:space="preserve"> численности воспитанников дошкольных образовательных организаций в возрасте 3 - 7 лет, охваченных образовательными программами дошкольного образования, соответствующими требованиям федерального государственного образовательного стандарта дошкольного образования</w:t>
      </w:r>
      <w:r>
        <w:rPr>
          <w:rFonts w:ascii="Times New Roman" w:hAnsi="Times New Roman"/>
          <w:sz w:val="26"/>
          <w:szCs w:val="26"/>
        </w:rPr>
        <w:t xml:space="preserve"> на 100 </w:t>
      </w:r>
      <w:r>
        <w:rPr>
          <w:rFonts w:ascii="Times New Roman" w:hAnsi="Times New Roman"/>
          <w:color w:val="191919"/>
          <w:sz w:val="26"/>
          <w:szCs w:val="26"/>
          <w:lang w:eastAsia="en-US"/>
        </w:rPr>
        <w:t>процентов</w:t>
      </w:r>
      <w:r w:rsidR="00802D85">
        <w:rPr>
          <w:rFonts w:ascii="Times New Roman" w:hAnsi="Times New Roman"/>
          <w:sz w:val="26"/>
          <w:szCs w:val="26"/>
        </w:rPr>
        <w:t>».</w:t>
      </w:r>
    </w:p>
    <w:p w:rsidR="005F4D78" w:rsidRPr="00FA3626" w:rsidRDefault="005F4D78" w:rsidP="00D87DF9">
      <w:pPr>
        <w:spacing w:after="0" w:line="240" w:lineRule="auto"/>
        <w:ind w:left="2835" w:right="5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802D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2. </w:t>
      </w:r>
      <w:r w:rsidRPr="008002AE">
        <w:rPr>
          <w:rFonts w:ascii="Times New Roman" w:hAnsi="Times New Roman"/>
          <w:sz w:val="26"/>
          <w:szCs w:val="26"/>
        </w:rPr>
        <w:t xml:space="preserve">Приложение </w:t>
      </w:r>
      <w:r w:rsidR="00D939DC">
        <w:rPr>
          <w:rFonts w:ascii="Times New Roman" w:hAnsi="Times New Roman"/>
          <w:sz w:val="26"/>
          <w:szCs w:val="26"/>
        </w:rPr>
        <w:t>1</w:t>
      </w:r>
      <w:r w:rsidR="00B5560F">
        <w:rPr>
          <w:rFonts w:ascii="Times New Roman" w:hAnsi="Times New Roman"/>
          <w:sz w:val="26"/>
          <w:szCs w:val="26"/>
        </w:rPr>
        <w:t xml:space="preserve">, </w:t>
      </w:r>
      <w:r w:rsidR="00D939DC">
        <w:rPr>
          <w:rFonts w:ascii="Times New Roman" w:hAnsi="Times New Roman"/>
          <w:sz w:val="26"/>
          <w:szCs w:val="26"/>
        </w:rPr>
        <w:t>6</w:t>
      </w:r>
      <w:r w:rsidRPr="008002AE">
        <w:rPr>
          <w:rFonts w:ascii="Times New Roman" w:hAnsi="Times New Roman"/>
          <w:sz w:val="26"/>
          <w:szCs w:val="26"/>
        </w:rPr>
        <w:t xml:space="preserve"> </w:t>
      </w:r>
      <w:r w:rsidRPr="008002AE">
        <w:rPr>
          <w:rFonts w:ascii="Times New Roman" w:hAnsi="Times New Roman"/>
          <w:color w:val="191919"/>
          <w:sz w:val="26"/>
          <w:szCs w:val="26"/>
        </w:rPr>
        <w:t>к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 программе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p w:rsidR="00802D85" w:rsidRDefault="00802D85" w:rsidP="00802D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802D85" w:rsidRDefault="00802D85" w:rsidP="00802D85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3. </w:t>
      </w:r>
      <w:r w:rsidRPr="00515697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r w:rsidRPr="005156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 дополнить строкой следующего содержания:</w:t>
      </w:r>
    </w:p>
    <w:p w:rsidR="00802D85" w:rsidRDefault="00CE4D3E" w:rsidP="00CE4D3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5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6"/>
        <w:gridCol w:w="1096"/>
        <w:gridCol w:w="1138"/>
        <w:gridCol w:w="1026"/>
      </w:tblGrid>
      <w:tr w:rsidR="009E3747" w:rsidRPr="001F3522" w:rsidTr="003B2CEE">
        <w:trPr>
          <w:trHeight w:val="630"/>
        </w:trPr>
        <w:tc>
          <w:tcPr>
            <w:tcW w:w="709" w:type="dxa"/>
          </w:tcPr>
          <w:p w:rsidR="009E3747" w:rsidRPr="00AC37F9" w:rsidRDefault="009E3747" w:rsidP="003B2CEE">
            <w:pPr>
              <w:jc w:val="center"/>
              <w:rPr>
                <w:rFonts w:ascii="Times New Roman" w:hAnsi="Times New Roman"/>
              </w:rPr>
            </w:pPr>
            <w:r w:rsidRPr="00AC37F9">
              <w:rPr>
                <w:rFonts w:ascii="Times New Roman" w:hAnsi="Times New Roman"/>
              </w:rPr>
              <w:t>1.1.</w:t>
            </w:r>
          </w:p>
        </w:tc>
        <w:tc>
          <w:tcPr>
            <w:tcW w:w="4820" w:type="dxa"/>
          </w:tcPr>
          <w:p w:rsidR="009E3747" w:rsidRPr="00AC37F9" w:rsidRDefault="009E3747" w:rsidP="003B2CEE">
            <w:pPr>
              <w:pStyle w:val="a6"/>
              <w:spacing w:before="0" w:beforeAutospacing="0" w:after="0"/>
              <w:rPr>
                <w:w w:val="95"/>
                <w:sz w:val="22"/>
                <w:szCs w:val="22"/>
              </w:rPr>
            </w:pPr>
            <w:r w:rsidRPr="00AC37F9">
              <w:rPr>
                <w:sz w:val="22"/>
                <w:szCs w:val="22"/>
              </w:rPr>
              <w:t>Удельный вес численности воспитанников дошкольных образовательных организаций в возрасте 3 - 7 лет, охваченных образовательными программами дошкольного образования, соответствующими требованиям федерального государственного образовательного стандарта дошкольного образования</w:t>
            </w:r>
          </w:p>
        </w:tc>
        <w:tc>
          <w:tcPr>
            <w:tcW w:w="1276" w:type="dxa"/>
          </w:tcPr>
          <w:p w:rsidR="009E3747" w:rsidRPr="001F3522" w:rsidRDefault="009E3747" w:rsidP="003B2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3522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</w:tc>
        <w:tc>
          <w:tcPr>
            <w:tcW w:w="1096" w:type="dxa"/>
          </w:tcPr>
          <w:p w:rsidR="009E3747" w:rsidRPr="001F3522" w:rsidRDefault="009E3747" w:rsidP="003B2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8" w:type="dxa"/>
          </w:tcPr>
          <w:p w:rsidR="009E3747" w:rsidRPr="001F3522" w:rsidRDefault="009E3747" w:rsidP="003B2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6" w:type="dxa"/>
            <w:tcBorders>
              <w:right w:val="single" w:sz="4" w:space="0" w:color="auto"/>
            </w:tcBorders>
          </w:tcPr>
          <w:p w:rsidR="009E3747" w:rsidRPr="001F3522" w:rsidRDefault="009E3747" w:rsidP="003B2C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802D85" w:rsidRDefault="00703D8E" w:rsidP="00802D85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».</w:t>
      </w:r>
    </w:p>
    <w:p w:rsidR="00802D85" w:rsidRDefault="00802D85" w:rsidP="00802D85">
      <w:pPr>
        <w:spacing w:after="0" w:line="240" w:lineRule="auto"/>
        <w:ind w:firstLine="709"/>
        <w:contextualSpacing/>
        <w:jc w:val="both"/>
      </w:pPr>
      <w:bookmarkStart w:id="0" w:name="_GoBack"/>
      <w:bookmarkEnd w:id="0"/>
    </w:p>
    <w:sectPr w:rsidR="00802D85" w:rsidSect="001759C4">
      <w:headerReference w:type="default" r:id="rId6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94D" w:rsidRDefault="0084294D" w:rsidP="004E0532">
      <w:pPr>
        <w:spacing w:after="0" w:line="240" w:lineRule="auto"/>
      </w:pPr>
      <w:r>
        <w:separator/>
      </w:r>
    </w:p>
  </w:endnote>
  <w:endnote w:type="continuationSeparator" w:id="0">
    <w:p w:rsidR="0084294D" w:rsidRDefault="0084294D" w:rsidP="004E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94D" w:rsidRDefault="0084294D" w:rsidP="004E0532">
      <w:pPr>
        <w:spacing w:after="0" w:line="240" w:lineRule="auto"/>
      </w:pPr>
      <w:r>
        <w:separator/>
      </w:r>
    </w:p>
  </w:footnote>
  <w:footnote w:type="continuationSeparator" w:id="0">
    <w:p w:rsidR="0084294D" w:rsidRDefault="0084294D" w:rsidP="004E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259444"/>
      <w:docPartObj>
        <w:docPartGallery w:val="Page Numbers (Top of Page)"/>
        <w:docPartUnique/>
      </w:docPartObj>
    </w:sdtPr>
    <w:sdtEndPr/>
    <w:sdtContent>
      <w:p w:rsidR="004E0532" w:rsidRDefault="004E05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3E4">
          <w:rPr>
            <w:noProof/>
          </w:rPr>
          <w:t>2</w:t>
        </w:r>
        <w:r>
          <w:fldChar w:fldCharType="end"/>
        </w:r>
      </w:p>
    </w:sdtContent>
  </w:sdt>
  <w:p w:rsidR="004E0532" w:rsidRDefault="004E05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07583"/>
    <w:rsid w:val="00022F0C"/>
    <w:rsid w:val="00037D60"/>
    <w:rsid w:val="00051E35"/>
    <w:rsid w:val="00083275"/>
    <w:rsid w:val="000F73C3"/>
    <w:rsid w:val="00102593"/>
    <w:rsid w:val="00145CA9"/>
    <w:rsid w:val="001640BF"/>
    <w:rsid w:val="001656EE"/>
    <w:rsid w:val="001759C4"/>
    <w:rsid w:val="001A3D4E"/>
    <w:rsid w:val="001E3643"/>
    <w:rsid w:val="001F75CA"/>
    <w:rsid w:val="002108DA"/>
    <w:rsid w:val="002D43D2"/>
    <w:rsid w:val="00366433"/>
    <w:rsid w:val="00392FF8"/>
    <w:rsid w:val="003C085A"/>
    <w:rsid w:val="003E057E"/>
    <w:rsid w:val="00451DFA"/>
    <w:rsid w:val="004B0D8C"/>
    <w:rsid w:val="004C289E"/>
    <w:rsid w:val="004E0532"/>
    <w:rsid w:val="00505059"/>
    <w:rsid w:val="00523207"/>
    <w:rsid w:val="00537F9D"/>
    <w:rsid w:val="005503B8"/>
    <w:rsid w:val="0056035B"/>
    <w:rsid w:val="00596E69"/>
    <w:rsid w:val="005F4D78"/>
    <w:rsid w:val="006075C5"/>
    <w:rsid w:val="00627314"/>
    <w:rsid w:val="00664CC3"/>
    <w:rsid w:val="006D6000"/>
    <w:rsid w:val="006F73EC"/>
    <w:rsid w:val="007036A5"/>
    <w:rsid w:val="00703D8E"/>
    <w:rsid w:val="007131B1"/>
    <w:rsid w:val="0077232D"/>
    <w:rsid w:val="00785641"/>
    <w:rsid w:val="007B6886"/>
    <w:rsid w:val="007C54E3"/>
    <w:rsid w:val="007D4147"/>
    <w:rsid w:val="007E6157"/>
    <w:rsid w:val="008002AE"/>
    <w:rsid w:val="00802D85"/>
    <w:rsid w:val="00803E10"/>
    <w:rsid w:val="0081477C"/>
    <w:rsid w:val="00815024"/>
    <w:rsid w:val="008232C9"/>
    <w:rsid w:val="00825D37"/>
    <w:rsid w:val="0084294D"/>
    <w:rsid w:val="008C3167"/>
    <w:rsid w:val="009C5193"/>
    <w:rsid w:val="009C79B4"/>
    <w:rsid w:val="009E3747"/>
    <w:rsid w:val="009E4DFF"/>
    <w:rsid w:val="00A06FE6"/>
    <w:rsid w:val="00A65821"/>
    <w:rsid w:val="00AA5DF0"/>
    <w:rsid w:val="00AB06B3"/>
    <w:rsid w:val="00AF56C8"/>
    <w:rsid w:val="00B268EA"/>
    <w:rsid w:val="00B37134"/>
    <w:rsid w:val="00B4752D"/>
    <w:rsid w:val="00B5560F"/>
    <w:rsid w:val="00BB4855"/>
    <w:rsid w:val="00BE030A"/>
    <w:rsid w:val="00BE64E7"/>
    <w:rsid w:val="00C913E4"/>
    <w:rsid w:val="00CA2F21"/>
    <w:rsid w:val="00CA464F"/>
    <w:rsid w:val="00CD1228"/>
    <w:rsid w:val="00CE4D3E"/>
    <w:rsid w:val="00CE7112"/>
    <w:rsid w:val="00CF520A"/>
    <w:rsid w:val="00D55791"/>
    <w:rsid w:val="00D6515D"/>
    <w:rsid w:val="00D87DF9"/>
    <w:rsid w:val="00D939DC"/>
    <w:rsid w:val="00DD65AF"/>
    <w:rsid w:val="00DF654C"/>
    <w:rsid w:val="00E0139B"/>
    <w:rsid w:val="00E20AD7"/>
    <w:rsid w:val="00E55E42"/>
    <w:rsid w:val="00E87E89"/>
    <w:rsid w:val="00EC5333"/>
    <w:rsid w:val="00F33F7C"/>
    <w:rsid w:val="00F4611A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  <w:style w:type="paragraph" w:styleId="a8">
    <w:name w:val="header"/>
    <w:basedOn w:val="a"/>
    <w:link w:val="a9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053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E05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053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12</cp:revision>
  <cp:lastPrinted>2022-11-21T06:04:00Z</cp:lastPrinted>
  <dcterms:created xsi:type="dcterms:W3CDTF">2022-10-07T10:17:00Z</dcterms:created>
  <dcterms:modified xsi:type="dcterms:W3CDTF">2022-11-21T06:04:00Z</dcterms:modified>
</cp:coreProperties>
</file>